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6" w:rsidRPr="004E41A5" w:rsidRDefault="00177CB6" w:rsidP="004E41A5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4E41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Тест по истории Правление князя Владимира 6 класс</w:t>
      </w:r>
    </w:p>
    <w:bookmarkEnd w:id="0"/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Расположите в хронологическом порядке правления имена первых князей Древнерусского государства.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Святослав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Владимир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Игорь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="004E41A5"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Рюрик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из списка </w:t>
      </w: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три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пункта, которые относятся к деятельности князя Владимира. Запишите цифры, под которыми они указаны.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месть древлянам за гибель князя Игоря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прибитие</w:t>
      </w:r>
      <w:proofErr w:type="spellEnd"/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щита на вратах Царьграда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расширение территории за счёт Червеня и Перемышля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подчинение вятичей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возведение оборонительных рубежей на южных границах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чем принять христианство, князь Владимир попытался провести реформу языческих богов. Какое божество было определено главным по реформе князя Владимира?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Сварог</w:t>
      </w:r>
      <w:proofErr w:type="spellEnd"/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Ярило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Перун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Белес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из списка </w:t>
      </w: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три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пункта, которые определили необходимость принятия христианства князем Владимиром. Запишите цифры, под которыми они указаны.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христианства некоторыми жителями Древ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Руси ещё до крещения Руси Владимиром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мирный характер княжения отца Владимира — Святослава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необходимость укрепления международных связей Руси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возвышение авторитета ремесленников и купцов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необходимость укрепления княжеской власти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активность сторонников ислама в землях Древней Руси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Кто, согласно летописи, первым из знати принял христианство в истории Древнерусского государства?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князь Владимир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князь Святослав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княгиня Ольга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дружинник Аскольд</w:t>
      </w:r>
    </w:p>
    <w:p w:rsidR="004E41A5" w:rsidRPr="004E41A5" w:rsidRDefault="004E41A5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Расположите в хронологическом порядке правления имена князей Древней Руси.</w:t>
      </w:r>
    </w:p>
    <w:p w:rsidR="004E41A5" w:rsidRPr="004E41A5" w:rsidRDefault="004E41A5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Ольга      2) Игорь        3) Рюрик    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         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Владимир</w:t>
      </w:r>
    </w:p>
    <w:p w:rsidR="004E41A5" w:rsidRPr="004E41A5" w:rsidRDefault="004E41A5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звали византийскую принцессу, супругу князя Владимира?</w:t>
      </w:r>
    </w:p>
    <w:p w:rsidR="004E41A5" w:rsidRPr="004E41A5" w:rsidRDefault="004E41A5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Ольга    2) Елена         3) Анна       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Ирина</w:t>
      </w:r>
    </w:p>
    <w:p w:rsidR="00177CB6" w:rsidRPr="004E41A5" w:rsidRDefault="004E41A5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177CB6"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77CB6"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списке представлены последствия Крещения Руси кня</w:t>
      </w:r>
      <w:r w:rsidR="00177CB6"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 Владимиром. Найдите </w:t>
      </w:r>
      <w:r w:rsidR="00177CB6" w:rsidRPr="004E41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два</w:t>
      </w:r>
      <w:r w:rsidR="00177CB6"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лишних. Запишите циф</w:t>
      </w:r>
      <w:r w:rsidR="00177CB6"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под которыми они указаны.</w:t>
      </w:r>
    </w:p>
    <w:p w:rsidR="00177CB6" w:rsidRPr="004E41A5" w:rsidRDefault="00177CB6" w:rsidP="004E4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 монастырей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открытие школ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распространение поклонения идолу Перуна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запрет жертвоприношений</w:t>
      </w:r>
      <w:r w:rsidRPr="004E4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обострение отношений с Византией</w:t>
      </w:r>
    </w:p>
    <w:p w:rsidR="00C62C8B" w:rsidRPr="004E41A5" w:rsidRDefault="00C62C8B" w:rsidP="004E4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2C8B" w:rsidRPr="004E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B6"/>
    <w:rsid w:val="00177CB6"/>
    <w:rsid w:val="004E41A5"/>
    <w:rsid w:val="00C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65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A525</dc:creator>
  <cp:keywords/>
  <dc:description/>
  <cp:lastModifiedBy>XTreme.ws</cp:lastModifiedBy>
  <cp:revision>3</cp:revision>
  <cp:lastPrinted>2020-11-09T16:54:00Z</cp:lastPrinted>
  <dcterms:created xsi:type="dcterms:W3CDTF">2018-08-14T07:33:00Z</dcterms:created>
  <dcterms:modified xsi:type="dcterms:W3CDTF">2020-11-09T16:55:00Z</dcterms:modified>
</cp:coreProperties>
</file>