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A9C" w:rsidRPr="001B70AE" w:rsidRDefault="0013664F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70AE">
        <w:rPr>
          <w:rFonts w:ascii="Times New Roman" w:hAnsi="Times New Roman" w:cs="Times New Roman"/>
          <w:b/>
          <w:sz w:val="24"/>
          <w:szCs w:val="24"/>
        </w:rPr>
        <w:t>Контрольная работа по истории по теме Египет 5 класс</w:t>
      </w:r>
    </w:p>
    <w:p w:rsidR="0013664F" w:rsidRPr="001B70AE" w:rsidRDefault="0013664F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70AE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13664F" w:rsidRPr="001B70AE" w:rsidRDefault="0013664F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70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50549F" wp14:editId="4FCB0E62">
            <wp:extent cx="4514850" cy="348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13"/>
                    <a:stretch/>
                  </pic:blipFill>
                  <pic:spPr bwMode="auto">
                    <a:xfrm>
                      <a:off x="0" y="0"/>
                      <a:ext cx="4525654" cy="34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EC6" w:rsidRDefault="00DF48AD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Заштрихуйте на контурной карте один четырехугольник, в котором полностью или частично располагалась страна Египет.</w:t>
      </w:r>
    </w:p>
    <w:p w:rsidR="00DF48AD" w:rsidRPr="00DF48AD" w:rsidRDefault="00DF48AD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Какие природные условия были в этой стране, что там выращивали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_________________________________________________________________________________________________________________________________________________________________________________________________________________________________-.</w:t>
      </w:r>
      <w:proofErr w:type="gramEnd"/>
    </w:p>
    <w:p w:rsidR="004D6EC6" w:rsidRDefault="004D6EC6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3664F" w:rsidRPr="001B70AE" w:rsidRDefault="0013664F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70AE">
        <w:rPr>
          <w:rFonts w:ascii="Times New Roman" w:hAnsi="Times New Roman" w:cs="Times New Roman"/>
          <w:b/>
          <w:sz w:val="24"/>
          <w:szCs w:val="24"/>
        </w:rPr>
        <w:t>Задание 2. Выбери картинки, которые относятся к Египту</w:t>
      </w:r>
    </w:p>
    <w:p w:rsidR="0013664F" w:rsidRPr="001B70AE" w:rsidRDefault="0013664F" w:rsidP="004D6EC6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B70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B8444F" wp14:editId="4B215BFF">
            <wp:extent cx="1057403" cy="94676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71" cy="951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70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1B70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D3228C" wp14:editId="13E137B1">
            <wp:extent cx="971550" cy="9537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55" cy="956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70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1B70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224B2E" wp14:editId="38AB014C">
            <wp:extent cx="682030" cy="951448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36" cy="956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70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1B70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35D956E" wp14:editId="083A681E">
            <wp:extent cx="795969" cy="946798"/>
            <wp:effectExtent l="0" t="0" r="444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61" cy="95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70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1B70AE" w:rsidRPr="001B70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B9017E" wp14:editId="2B7B1A43">
            <wp:extent cx="523875" cy="847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3" cy="84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70AE" w:rsidRPr="001B70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AB4DDD" wp14:editId="42D6E2BD">
            <wp:extent cx="856740" cy="853477"/>
            <wp:effectExtent l="0" t="0" r="635" b="3810"/>
            <wp:docPr id="26627" name="Picture 2" descr="C:\Users\ДМИТРИЙ\Desktop\i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C:\Users\ДМИТРИЙ\Desktop\i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89" cy="85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B70AE" w:rsidRPr="001B70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C54321" wp14:editId="52AD13FE">
            <wp:extent cx="1495425" cy="530629"/>
            <wp:effectExtent l="0" t="0" r="0" b="3175"/>
            <wp:docPr id="7171" name="Picture 2" descr="C:\Users\ДМИТРИЙ\Desktop\027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C:\Users\ДМИТРИЙ\Desktop\027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41" cy="53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B70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1B70AE" w:rsidRPr="001B70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E4CA4B" wp14:editId="683182F9">
            <wp:extent cx="649231" cy="9237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5" cy="923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70A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B70AE" w:rsidRPr="001B70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A8198" wp14:editId="4CCA76B7">
            <wp:extent cx="1197112" cy="780648"/>
            <wp:effectExtent l="0" t="0" r="3175" b="635"/>
            <wp:docPr id="4099" name="Picture 2" descr="C:\Users\ДМИТРИЙ\Desktop\hello_html_1ddb41f0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 descr="C:\Users\ДМИТРИЙ\Desktop\hello_html_1ddb41f0.pn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77" cy="78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B70A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</w:p>
    <w:p w:rsidR="0013664F" w:rsidRPr="001B70AE" w:rsidRDefault="0013664F" w:rsidP="004D6EC6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B70AE">
        <w:rPr>
          <w:rFonts w:ascii="Times New Roman" w:hAnsi="Times New Roman" w:cs="Times New Roman"/>
          <w:noProof/>
          <w:sz w:val="24"/>
          <w:szCs w:val="24"/>
          <w:lang w:eastAsia="ru-RU"/>
        </w:rPr>
        <w:t>Задание 3.</w:t>
      </w:r>
    </w:p>
    <w:p w:rsidR="0013664F" w:rsidRPr="001B70AE" w:rsidRDefault="0013664F" w:rsidP="004D6EC6">
      <w:pPr>
        <w:spacing w:after="0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7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список слов и напишите слова, о</w:t>
      </w:r>
      <w:r w:rsidR="0058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тносящиеся к Египту</w:t>
      </w:r>
      <w:r w:rsidRPr="001B70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Объясните смысл этих слов. </w:t>
      </w:r>
    </w:p>
    <w:p w:rsidR="0013664F" w:rsidRPr="001B70AE" w:rsidRDefault="001B70AE" w:rsidP="004D6EC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7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</w:t>
      </w:r>
      <w:r w:rsidR="00DF48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рахманы, иероглифы</w:t>
      </w:r>
      <w:r w:rsidR="0013664F" w:rsidRPr="001B7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полис, патриции, конфуцианство, </w:t>
      </w:r>
      <w:proofErr w:type="spellStart"/>
      <w:r w:rsidR="0013664F" w:rsidRPr="001B7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Бастет</w:t>
      </w:r>
      <w:proofErr w:type="spellEnd"/>
      <w:r w:rsidRPr="001B7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r w:rsidR="00585C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1B7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фараон</w:t>
      </w:r>
    </w:p>
    <w:p w:rsidR="0013664F" w:rsidRPr="001B70AE" w:rsidRDefault="0013664F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70A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85CD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_______________________________________________________________________________________________________________________________________.</w:t>
      </w:r>
    </w:p>
    <w:p w:rsidR="00055827" w:rsidRPr="001B70AE" w:rsidRDefault="0013664F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B70AE">
        <w:rPr>
          <w:rFonts w:ascii="Times New Roman" w:hAnsi="Times New Roman" w:cs="Times New Roman"/>
          <w:b/>
          <w:sz w:val="24"/>
          <w:szCs w:val="24"/>
        </w:rPr>
        <w:lastRenderedPageBreak/>
        <w:t>Задание 4.</w:t>
      </w:r>
      <w:r w:rsidR="00055827" w:rsidRPr="001B70AE">
        <w:rPr>
          <w:rFonts w:ascii="Times New Roman" w:hAnsi="Times New Roman" w:cs="Times New Roman"/>
          <w:b/>
          <w:sz w:val="24"/>
          <w:szCs w:val="24"/>
        </w:rPr>
        <w:t>Что объединяет эти слова</w:t>
      </w:r>
    </w:p>
    <w:p w:rsidR="0013664F" w:rsidRPr="001B70AE" w:rsidRDefault="00055827" w:rsidP="004D6EC6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B70AE">
        <w:rPr>
          <w:rFonts w:ascii="Times New Roman" w:hAnsi="Times New Roman" w:cs="Times New Roman"/>
          <w:b/>
          <w:sz w:val="24"/>
          <w:szCs w:val="24"/>
        </w:rPr>
        <w:t xml:space="preserve">Например: 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t>Менес</w:t>
      </w:r>
      <w:proofErr w:type="spellEnd"/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Тутанхамон – Хеопс… (Фараоны)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Нут – Осирис – Тот………..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Нил – Тигр – Евфрат…………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Копья – Дротики – Стрелы………..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Кошка – Корова – Крокодил – Баран… ……………</w:t>
      </w:r>
      <w:proofErr w:type="gramEnd"/>
    </w:p>
    <w:p w:rsidR="00055827" w:rsidRPr="004D6EC6" w:rsidRDefault="00055827" w:rsidP="004D6EC6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D6EC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Задание 5. Вставь пропущенные слова</w:t>
      </w:r>
    </w:p>
    <w:p w:rsidR="00055827" w:rsidRPr="001B70AE" w:rsidRDefault="00055827" w:rsidP="004D6EC6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t>На западном берегу Нила возвышаются величественные каменные пирамиды. Это гробницы Египетских Фараонов, которые охраняет………………………Климат в той части Африки, где протекает река………….. сухой и жаркий. Дожди бывают очень редко. Большая часть местности представляет собой каме</w:t>
      </w:r>
      <w:r w:rsidR="001B70AE"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t>нистую пустыню. Каждый год………….</w:t>
      </w:r>
      <w:r w:rsidR="0079260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июн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t>е разливается.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Семь самых знаменитых сооружений мира называют чудесами света, и первое</w:t>
      </w:r>
      <w:r w:rsidR="001B70AE"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 них… ……………………………………………</w:t>
      </w:r>
    </w:p>
    <w:p w:rsidR="001B70AE" w:rsidRPr="004D6EC6" w:rsidRDefault="001B70AE" w:rsidP="004D6EC6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D6EC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Задание 6. Что означают эти слова</w:t>
      </w:r>
    </w:p>
    <w:tbl>
      <w:tblPr>
        <w:tblStyle w:val="1"/>
        <w:tblpPr w:leftFromText="180" w:rightFromText="180" w:vertAnchor="text" w:horzAnchor="margin" w:tblpXSpec="right" w:tblpY="3043"/>
        <w:tblW w:w="0" w:type="auto"/>
        <w:tblLook w:val="04A0" w:firstRow="1" w:lastRow="0" w:firstColumn="1" w:lastColumn="0" w:noHBand="0" w:noVBand="1"/>
      </w:tblPr>
      <w:tblGrid>
        <w:gridCol w:w="1269"/>
        <w:gridCol w:w="5878"/>
      </w:tblGrid>
      <w:tr w:rsidR="00585CDA" w:rsidRPr="00585CDA" w:rsidTr="00585CDA">
        <w:tc>
          <w:tcPr>
            <w:tcW w:w="1269" w:type="dxa"/>
          </w:tcPr>
          <w:p w:rsidR="00585CDA" w:rsidRPr="00585CDA" w:rsidRDefault="00585CDA" w:rsidP="00585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Понятие</w:t>
            </w:r>
          </w:p>
        </w:tc>
        <w:tc>
          <w:tcPr>
            <w:tcW w:w="5878" w:type="dxa"/>
          </w:tcPr>
          <w:p w:rsidR="00585CDA" w:rsidRPr="00585CDA" w:rsidRDefault="00585CDA" w:rsidP="00585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Определение</w:t>
            </w:r>
          </w:p>
        </w:tc>
      </w:tr>
      <w:tr w:rsidR="00585CDA" w:rsidRPr="00585CDA" w:rsidTr="00585CDA">
        <w:tc>
          <w:tcPr>
            <w:tcW w:w="1269" w:type="dxa"/>
          </w:tcPr>
          <w:p w:rsidR="00585CDA" w:rsidRPr="00585CDA" w:rsidRDefault="00585CDA" w:rsidP="00585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пирамида</w:t>
            </w:r>
            <w:proofErr w:type="spellEnd"/>
          </w:p>
          <w:p w:rsidR="00585CDA" w:rsidRPr="00585CDA" w:rsidRDefault="00585CDA" w:rsidP="00585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Б. рельеф</w:t>
            </w:r>
          </w:p>
          <w:p w:rsidR="00585CDA" w:rsidRPr="00585CDA" w:rsidRDefault="00585CDA" w:rsidP="00585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В. обелиск</w:t>
            </w:r>
          </w:p>
        </w:tc>
        <w:tc>
          <w:tcPr>
            <w:tcW w:w="5878" w:type="dxa"/>
          </w:tcPr>
          <w:p w:rsidR="00585CDA" w:rsidRPr="00585CDA" w:rsidRDefault="00585CDA" w:rsidP="00585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1. выпуклое изображение на камне;</w:t>
            </w:r>
          </w:p>
          <w:p w:rsidR="00585CDA" w:rsidRPr="00585CDA" w:rsidRDefault="00585CDA" w:rsidP="00585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2. монолитный каменный столб, сужающийся кверху, с заостренной верхушкой;</w:t>
            </w:r>
          </w:p>
          <w:p w:rsidR="00585CDA" w:rsidRPr="00585CDA" w:rsidRDefault="00585CDA" w:rsidP="00585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3. место захоронения, усыпальница  фараона.</w:t>
            </w:r>
          </w:p>
        </w:tc>
      </w:tr>
    </w:tbl>
    <w:p w:rsidR="001B70AE" w:rsidRPr="001B70AE" w:rsidRDefault="001B70AE" w:rsidP="004D6E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t>1. Река, протекающая в Египте …………..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2. Египетское название гроба ……………….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3. Столица Древнего Египта ………………..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4. Фигура Льва с головой человека ………………….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5. Правитель Египта …………………………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6. Тростник, из которого делали материал из письма …………….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7. Разряд людей, чьим главным делом было служение богам и совершенствование священных обрядов………………….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8. Страна, которая располагалась на берегах Нила от первого порога до Средиземного моря…………………………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  <w:t>9. Предметы, которые, по мнению египтян, защищали от злых духов ………………………………….</w:t>
      </w:r>
      <w:r w:rsidRPr="001B70AE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</w:p>
    <w:p w:rsidR="00DF48AD" w:rsidRPr="00DF48AD" w:rsidRDefault="004D6EC6" w:rsidP="00DF48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7. </w:t>
      </w:r>
    </w:p>
    <w:p w:rsidR="00DF48AD" w:rsidRPr="00DF48AD" w:rsidRDefault="00DF48AD" w:rsidP="00585CD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F48AD">
        <w:rPr>
          <w:rFonts w:ascii="Times New Roman" w:eastAsia="Calibri" w:hAnsi="Times New Roman" w:cs="Times New Roman"/>
          <w:b/>
          <w:sz w:val="24"/>
          <w:szCs w:val="24"/>
        </w:rPr>
        <w:t>Тест. Выберите правильный вариант ответа.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1.</w:t>
      </w:r>
      <w:r w:rsidRPr="00DF48A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DF48A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Египет располагается: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северо-восточной части Африки.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центральной Азии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центральной Африки</w:t>
      </w:r>
    </w:p>
    <w:p w:rsidR="00DF48AD" w:rsidRPr="00585CDA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г). </w:t>
      </w:r>
      <w:r w:rsidRPr="00DF48AD">
        <w:rPr>
          <w:rFonts w:ascii="Times New Roman" w:eastAsia="Calibri" w:hAnsi="Times New Roman" w:cs="Times New Roman"/>
          <w:color w:val="000000"/>
          <w:shd w:val="clear" w:color="auto" w:fill="FFFFFF"/>
        </w:rPr>
        <w:t>В дельте реки Нил между вторым и седьмым рукавами;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Во главе Древнего Египта стоял: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король;</w:t>
      </w:r>
      <w:r w:rsidR="00585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фараон;</w:t>
      </w:r>
      <w:r w:rsidR="00585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император;</w:t>
      </w:r>
      <w:r w:rsidR="00585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г) царь.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3. Двойная корона египетских фараонов символизирует: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бъединение Южного и Северного царств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оюз богов неба и земли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оюз царства мертвых и царства живых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рачный союз с принцессой соседнего государства.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4.Основной вид удобрений на полях Древнего Египта: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минеральные удобрения;</w:t>
      </w:r>
      <w:r w:rsidR="00585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навоз;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перегной;</w:t>
      </w:r>
      <w:r w:rsidR="00585C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ил.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proofErr w:type="spellStart"/>
      <w:r w:rsidRPr="00DF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Шадуф</w:t>
      </w:r>
      <w:proofErr w:type="spellEnd"/>
      <w:r w:rsidRPr="00DF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это: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приспособление, при помощи которого египтяне подавали воду на поля;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защитное обмундирование воинов;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приспособление для письма;</w:t>
      </w:r>
    </w:p>
    <w:p w:rsidR="00DF48AD" w:rsidRPr="00585CDA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бог воды.</w:t>
      </w:r>
    </w:p>
    <w:p w:rsidR="00DF48AD" w:rsidRPr="00DF48AD" w:rsidRDefault="00585CDA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DF48AD" w:rsidRPr="00DF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 Самая высокая пирамида Египта: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Джоссера</w:t>
      </w:r>
      <w:proofErr w:type="spellEnd"/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б) Хеопса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Рамсеса</w:t>
      </w: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г) Тутанхамона</w:t>
      </w:r>
    </w:p>
    <w:p w:rsidR="00DF48AD" w:rsidRPr="00DF48AD" w:rsidRDefault="00585CDA" w:rsidP="00585C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8</w:t>
      </w:r>
      <w:proofErr w:type="gramStart"/>
      <w:r w:rsidRPr="00585CD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585CDA">
        <w:rPr>
          <w:rFonts w:ascii="Times New Roman" w:eastAsia="Calibri" w:hAnsi="Times New Roman" w:cs="Times New Roman"/>
        </w:rPr>
        <w:t>У</w:t>
      </w:r>
      <w:proofErr w:type="gramEnd"/>
      <w:r w:rsidRPr="00585CDA">
        <w:rPr>
          <w:rFonts w:ascii="Times New Roman" w:eastAsia="Calibri" w:hAnsi="Times New Roman" w:cs="Times New Roman"/>
        </w:rPr>
        <w:t>становите соответствие между понятием и определением.</w:t>
      </w:r>
    </w:p>
    <w:tbl>
      <w:tblPr>
        <w:tblpPr w:leftFromText="180" w:rightFromText="180" w:vertAnchor="text" w:horzAnchor="page" w:tblpX="1619" w:tblpY="2000"/>
        <w:tblW w:w="587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3056"/>
      </w:tblGrid>
      <w:tr w:rsidR="00585CDA" w:rsidRPr="00585CDA" w:rsidTr="00585CDA"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4F4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585CDA" w:rsidRPr="00585CDA" w:rsidRDefault="00585CDA" w:rsidP="00585CD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lastRenderedPageBreak/>
              <w:t>Имя Бога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4F4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585CDA" w:rsidRPr="00585CDA" w:rsidRDefault="00585CDA" w:rsidP="00585CD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Значение Бога</w:t>
            </w:r>
          </w:p>
        </w:tc>
      </w:tr>
      <w:tr w:rsidR="00585CDA" w:rsidRPr="00585CDA" w:rsidTr="00585CDA">
        <w:trPr>
          <w:trHeight w:val="273"/>
        </w:trPr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4F4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585CDA" w:rsidRPr="00585CDA" w:rsidRDefault="00585CDA" w:rsidP="00585CDA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А)   </w:t>
            </w:r>
            <w:r w:rsidRPr="00585CDA">
              <w:rPr>
                <w:rFonts w:ascii="Times New Roman" w:eastAsia="Calibri" w:hAnsi="Times New Roman" w:cs="Times New Roman"/>
                <w:sz w:val="20"/>
                <w:szCs w:val="20"/>
              </w:rPr>
              <w:t>Гор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4F4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585CDA" w:rsidRPr="00585CDA" w:rsidRDefault="00585CDA" w:rsidP="00585CDA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1.  Богиня Правды</w:t>
            </w:r>
          </w:p>
        </w:tc>
      </w:tr>
      <w:tr w:rsidR="00585CDA" w:rsidRPr="00585CDA" w:rsidTr="00585CDA"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4F4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585CDA" w:rsidRPr="00585CDA" w:rsidRDefault="00585CDA" w:rsidP="00585CDA">
            <w:pPr>
              <w:spacing w:after="0" w:line="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Б)  </w:t>
            </w:r>
            <w:r w:rsidRPr="00585CDA">
              <w:rPr>
                <w:rFonts w:ascii="Times New Roman" w:eastAsia="Calibri" w:hAnsi="Times New Roman" w:cs="Times New Roman"/>
                <w:sz w:val="20"/>
                <w:szCs w:val="20"/>
              </w:rPr>
              <w:t>Осирис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4F4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585CDA" w:rsidRPr="00585CDA" w:rsidRDefault="00585CDA" w:rsidP="00585CDA">
            <w:pPr>
              <w:spacing w:after="0" w:line="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2. Бог царства мертвых</w:t>
            </w:r>
          </w:p>
        </w:tc>
      </w:tr>
      <w:tr w:rsidR="00585CDA" w:rsidRPr="00585CDA" w:rsidTr="00585CDA"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4F4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585CDA" w:rsidRPr="00585CDA" w:rsidRDefault="00585CDA" w:rsidP="00585CDA">
            <w:pPr>
              <w:spacing w:after="0" w:line="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В)  </w:t>
            </w:r>
            <w:r w:rsidRPr="00585CDA">
              <w:rPr>
                <w:rFonts w:ascii="Times New Roman" w:eastAsia="Calibri" w:hAnsi="Times New Roman" w:cs="Times New Roman"/>
                <w:sz w:val="20"/>
                <w:szCs w:val="20"/>
              </w:rPr>
              <w:t>Тот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4F4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585CDA" w:rsidRPr="00585CDA" w:rsidRDefault="00585CDA" w:rsidP="00585CDA">
            <w:pPr>
              <w:spacing w:after="0" w:line="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3. Бог пустыни и песчаных бурь</w:t>
            </w:r>
          </w:p>
        </w:tc>
      </w:tr>
      <w:tr w:rsidR="00585CDA" w:rsidRPr="00585CDA" w:rsidTr="00585CDA"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4F4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585CDA" w:rsidRPr="00585CDA" w:rsidRDefault="00585CDA" w:rsidP="00585CDA">
            <w:pPr>
              <w:spacing w:after="0" w:line="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Г)  </w:t>
            </w:r>
            <w:r w:rsidRPr="00585CDA">
              <w:rPr>
                <w:rFonts w:ascii="Times New Roman" w:eastAsia="Calibri" w:hAnsi="Times New Roman" w:cs="Times New Roman"/>
                <w:sz w:val="20"/>
                <w:szCs w:val="20"/>
              </w:rPr>
              <w:t>Анубис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4F4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585CDA" w:rsidRPr="00585CDA" w:rsidRDefault="00585CDA" w:rsidP="00585CDA">
            <w:pPr>
              <w:spacing w:after="0" w:line="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4. Богиня женской красоты</w:t>
            </w:r>
          </w:p>
        </w:tc>
      </w:tr>
      <w:tr w:rsidR="00585CDA" w:rsidRPr="00585CDA" w:rsidTr="00585CDA"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4F4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585CDA" w:rsidRPr="00585CDA" w:rsidRDefault="00585CDA" w:rsidP="00585CDA">
            <w:pPr>
              <w:spacing w:after="0" w:line="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Д)  </w:t>
            </w:r>
            <w:r w:rsidRPr="00585CDA">
              <w:rPr>
                <w:rFonts w:ascii="Times New Roman" w:eastAsia="Calibri" w:hAnsi="Times New Roman" w:cs="Times New Roman"/>
                <w:sz w:val="20"/>
                <w:szCs w:val="20"/>
              </w:rPr>
              <w:t>Апис</w:t>
            </w:r>
          </w:p>
        </w:tc>
        <w:tc>
          <w:tcPr>
            <w:tcW w:w="3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4F4"/>
            <w:tcMar>
              <w:top w:w="62" w:type="dxa"/>
              <w:left w:w="62" w:type="dxa"/>
              <w:bottom w:w="62" w:type="dxa"/>
              <w:right w:w="62" w:type="dxa"/>
            </w:tcMar>
            <w:vAlign w:val="center"/>
            <w:hideMark/>
          </w:tcPr>
          <w:p w:rsidR="00585CDA" w:rsidRPr="00585CDA" w:rsidRDefault="00585CDA" w:rsidP="00585CDA">
            <w:pPr>
              <w:spacing w:after="0" w:line="0" w:lineRule="atLeas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</w:rPr>
              <w:t>5. Бог мудрости</w:t>
            </w:r>
          </w:p>
        </w:tc>
      </w:tr>
    </w:tbl>
    <w:p w:rsidR="00585CDA" w:rsidRDefault="00585CDA" w:rsidP="00585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pPr w:leftFromText="180" w:rightFromText="180" w:vertAnchor="text" w:horzAnchor="page" w:tblpX="1543" w:tblpY="-15"/>
        <w:tblW w:w="0" w:type="auto"/>
        <w:tblLook w:val="04A0" w:firstRow="1" w:lastRow="0" w:firstColumn="1" w:lastColumn="0" w:noHBand="0" w:noVBand="1"/>
      </w:tblPr>
      <w:tblGrid>
        <w:gridCol w:w="1317"/>
        <w:gridCol w:w="5110"/>
      </w:tblGrid>
      <w:tr w:rsidR="00585CDA" w:rsidRPr="00585CDA" w:rsidTr="00585CDA">
        <w:tc>
          <w:tcPr>
            <w:tcW w:w="1317" w:type="dxa"/>
          </w:tcPr>
          <w:p w:rsidR="00585CDA" w:rsidRPr="00585CDA" w:rsidRDefault="00585CDA" w:rsidP="00585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Понятие</w:t>
            </w:r>
          </w:p>
        </w:tc>
        <w:tc>
          <w:tcPr>
            <w:tcW w:w="5110" w:type="dxa"/>
          </w:tcPr>
          <w:p w:rsidR="00585CDA" w:rsidRPr="00585CDA" w:rsidRDefault="00585CDA" w:rsidP="00585C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Определение</w:t>
            </w:r>
          </w:p>
        </w:tc>
      </w:tr>
      <w:tr w:rsidR="00585CDA" w:rsidRPr="00585CDA" w:rsidTr="00585CDA">
        <w:tc>
          <w:tcPr>
            <w:tcW w:w="1317" w:type="dxa"/>
          </w:tcPr>
          <w:p w:rsidR="00585CDA" w:rsidRPr="00585CDA" w:rsidRDefault="00585CDA" w:rsidP="00585CD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А. свиток</w:t>
            </w:r>
          </w:p>
          <w:p w:rsidR="00585CDA" w:rsidRPr="00585CDA" w:rsidRDefault="00585CDA" w:rsidP="00585CD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Б. сфинкс</w:t>
            </w:r>
          </w:p>
          <w:p w:rsidR="00585CDA" w:rsidRPr="00585CDA" w:rsidRDefault="00585CDA" w:rsidP="00585CDA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В. иероглиф</w:t>
            </w:r>
          </w:p>
        </w:tc>
        <w:tc>
          <w:tcPr>
            <w:tcW w:w="5110" w:type="dxa"/>
          </w:tcPr>
          <w:p w:rsidR="00585CDA" w:rsidRPr="00585CDA" w:rsidRDefault="00585CDA" w:rsidP="00585CDA">
            <w:pPr>
              <w:numPr>
                <w:ilvl w:val="0"/>
                <w:numId w:val="4"/>
              </w:numPr>
              <w:spacing w:afterAutospacing="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Знак, используемый в египетском письме;</w:t>
            </w:r>
          </w:p>
          <w:p w:rsidR="00585CDA" w:rsidRPr="00585CDA" w:rsidRDefault="00585CDA" w:rsidP="00585CDA">
            <w:pPr>
              <w:numPr>
                <w:ilvl w:val="0"/>
                <w:numId w:val="4"/>
              </w:numPr>
              <w:spacing w:afterAutospacing="1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Лист папируса, свёрнутый в трубочку;</w:t>
            </w:r>
          </w:p>
          <w:p w:rsidR="00585CDA" w:rsidRPr="00585CDA" w:rsidRDefault="00585CDA" w:rsidP="00585CDA">
            <w:pPr>
              <w:spacing w:afterAutospacing="1"/>
              <w:ind w:left="36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585CDA">
              <w:rPr>
                <w:rFonts w:ascii="Times New Roman" w:hAnsi="Times New Roman" w:cs="Times New Roman"/>
                <w:sz w:val="20"/>
                <w:szCs w:val="20"/>
              </w:rPr>
              <w:t>3.Существо с телом льва и головой человека; «охранявшее» гробницы фараонов.</w:t>
            </w:r>
          </w:p>
        </w:tc>
      </w:tr>
    </w:tbl>
    <w:p w:rsidR="00585CDA" w:rsidRDefault="00585CDA" w:rsidP="00585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9. Соотнесите</w:t>
      </w:r>
    </w:p>
    <w:p w:rsidR="00585CDA" w:rsidRDefault="00585CDA" w:rsidP="00585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DA" w:rsidRDefault="00585CDA" w:rsidP="00585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CDA" w:rsidRDefault="00585CDA" w:rsidP="00585C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8AD" w:rsidRPr="00DF48AD" w:rsidRDefault="00DF48AD" w:rsidP="00DF48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8AD" w:rsidRPr="00DF48AD" w:rsidRDefault="00DF48AD" w:rsidP="00DF48A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48AD" w:rsidRPr="00DF48AD" w:rsidRDefault="00DF48AD" w:rsidP="00DF48AD">
      <w:pPr>
        <w:rPr>
          <w:rFonts w:ascii="Calibri" w:eastAsia="Calibri" w:hAnsi="Calibri" w:cs="Times New Roman"/>
        </w:rPr>
      </w:pPr>
    </w:p>
    <w:p w:rsidR="00DF48AD" w:rsidRPr="00DF48AD" w:rsidRDefault="00DF48AD" w:rsidP="00DF48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5CDA" w:rsidRDefault="00585CDA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5CDA" w:rsidRDefault="00585CDA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5CDA" w:rsidRDefault="00585CDA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5CDA" w:rsidRDefault="00585CDA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0345" w:rsidRPr="0079260B" w:rsidRDefault="00CF0345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0345" w:rsidRPr="0079260B" w:rsidRDefault="00CF0345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0345" w:rsidRPr="0079260B" w:rsidRDefault="00CF0345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0345" w:rsidRPr="0079260B" w:rsidRDefault="00CF0345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0345" w:rsidRPr="0079260B" w:rsidRDefault="0079260B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выполняется по желанию.</w:t>
      </w:r>
    </w:p>
    <w:p w:rsidR="00CF0345" w:rsidRPr="0079260B" w:rsidRDefault="00CF0345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70AE" w:rsidRPr="004D6EC6" w:rsidRDefault="004D6EC6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Попробуй догадайся</w:t>
      </w:r>
      <w:r w:rsidR="001B70AE" w:rsidRPr="004D6EC6">
        <w:rPr>
          <w:rFonts w:ascii="Times New Roman" w:hAnsi="Times New Roman" w:cs="Times New Roman"/>
          <w:b/>
          <w:sz w:val="24"/>
          <w:szCs w:val="24"/>
        </w:rPr>
        <w:t>!</w:t>
      </w:r>
    </w:p>
    <w:p w:rsidR="001B70AE" w:rsidRPr="001B70AE" w:rsidRDefault="001B70AE" w:rsidP="004D6EC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70AE">
        <w:rPr>
          <w:rFonts w:ascii="Times New Roman" w:hAnsi="Times New Roman" w:cs="Times New Roman"/>
          <w:i/>
          <w:sz w:val="24"/>
          <w:szCs w:val="24"/>
        </w:rPr>
        <w:t>Это учреждение  древние египтяне называли “Дом папируса”………………………</w:t>
      </w:r>
    </w:p>
    <w:p w:rsidR="001B70AE" w:rsidRPr="001B70AE" w:rsidRDefault="001B70AE" w:rsidP="004D6EC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70AE">
        <w:rPr>
          <w:rFonts w:ascii="Times New Roman" w:hAnsi="Times New Roman" w:cs="Times New Roman"/>
          <w:i/>
          <w:sz w:val="24"/>
          <w:szCs w:val="24"/>
        </w:rPr>
        <w:t>Во времена древнего Египта не было современных сре</w:t>
      </w:r>
      <w:proofErr w:type="gramStart"/>
      <w:r w:rsidRPr="001B70AE">
        <w:rPr>
          <w:rFonts w:ascii="Times New Roman" w:hAnsi="Times New Roman" w:cs="Times New Roman"/>
          <w:i/>
          <w:sz w:val="24"/>
          <w:szCs w:val="24"/>
        </w:rPr>
        <w:t>дств св</w:t>
      </w:r>
      <w:proofErr w:type="gramEnd"/>
      <w:r w:rsidRPr="001B70AE">
        <w:rPr>
          <w:rFonts w:ascii="Times New Roman" w:hAnsi="Times New Roman" w:cs="Times New Roman"/>
          <w:i/>
          <w:sz w:val="24"/>
          <w:szCs w:val="24"/>
        </w:rPr>
        <w:t xml:space="preserve">язи, но его жители не отчаивались по этому поводу. Они </w:t>
      </w:r>
      <w:r w:rsidRPr="001B70AE">
        <w:rPr>
          <w:rFonts w:ascii="Times New Roman" w:hAnsi="Times New Roman" w:cs="Times New Roman"/>
          <w:i/>
          <w:sz w:val="24"/>
          <w:szCs w:val="24"/>
        </w:rPr>
        <w:lastRenderedPageBreak/>
        <w:t>научились использовать этих птиц для передачи сообщений друг другу. Что это за птицы …………………</w:t>
      </w:r>
    </w:p>
    <w:p w:rsidR="001B70AE" w:rsidRPr="001B70AE" w:rsidRDefault="001B70AE" w:rsidP="004D6EC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70AE">
        <w:rPr>
          <w:rFonts w:ascii="Times New Roman" w:hAnsi="Times New Roman" w:cs="Times New Roman"/>
          <w:i/>
          <w:sz w:val="24"/>
          <w:szCs w:val="24"/>
        </w:rPr>
        <w:t>В древнем Египте было большое количество профессий, но большинство юношей  стремились получить именно эту профессию.  Назовите ее. …………………</w:t>
      </w:r>
    </w:p>
    <w:p w:rsidR="001B70AE" w:rsidRPr="001B70AE" w:rsidRDefault="001B70AE" w:rsidP="004D6EC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70AE">
        <w:rPr>
          <w:rFonts w:ascii="Times New Roman" w:hAnsi="Times New Roman" w:cs="Times New Roman"/>
          <w:i/>
          <w:sz w:val="24"/>
          <w:szCs w:val="24"/>
        </w:rPr>
        <w:t>Первыми их стали почитать земледельцы; бог солнца Ра в трудной битве принял облик одного из них; в XV веке до н.э. фараоны запретили держать их египтянам, оставив эту привилегию лишь за собой; их древнеегипетское название – “</w:t>
      </w:r>
      <w:proofErr w:type="spellStart"/>
      <w:r w:rsidRPr="001B70AE">
        <w:rPr>
          <w:rFonts w:ascii="Times New Roman" w:hAnsi="Times New Roman" w:cs="Times New Roman"/>
          <w:i/>
          <w:sz w:val="24"/>
          <w:szCs w:val="24"/>
        </w:rPr>
        <w:t>миу</w:t>
      </w:r>
      <w:proofErr w:type="spellEnd"/>
      <w:r w:rsidRPr="001B70AE">
        <w:rPr>
          <w:rFonts w:ascii="Times New Roman" w:hAnsi="Times New Roman" w:cs="Times New Roman"/>
          <w:i/>
          <w:sz w:val="24"/>
          <w:szCs w:val="24"/>
        </w:rPr>
        <w:t>»…………………….</w:t>
      </w:r>
    </w:p>
    <w:p w:rsidR="001B70AE" w:rsidRPr="001B70AE" w:rsidRDefault="001B70AE" w:rsidP="004D6EC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70AE">
        <w:rPr>
          <w:rFonts w:ascii="Times New Roman" w:hAnsi="Times New Roman" w:cs="Times New Roman"/>
          <w:i/>
          <w:sz w:val="24"/>
          <w:szCs w:val="24"/>
        </w:rPr>
        <w:t>Уважаемым человеком в Древнем Египте был тот, кто, ведя наблюдение за звездами, их положением на небе в разное время года, мог предсказать время разлива Нила. Назовите профессию этого человека……………….</w:t>
      </w:r>
    </w:p>
    <w:p w:rsidR="001B70AE" w:rsidRPr="001B70AE" w:rsidRDefault="001B70AE" w:rsidP="004D6EC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B70AE">
        <w:rPr>
          <w:rFonts w:ascii="Times New Roman" w:hAnsi="Times New Roman" w:cs="Times New Roman"/>
          <w:i/>
          <w:sz w:val="24"/>
          <w:szCs w:val="24"/>
        </w:rPr>
        <w:t>Египетские женщины и мужчины носили макияж зеленого цвета (сделанный из меди) и черного (свинцовый).</w:t>
      </w:r>
      <w:proofErr w:type="gramEnd"/>
      <w:r w:rsidRPr="001B70AE">
        <w:rPr>
          <w:rFonts w:ascii="Times New Roman" w:hAnsi="Times New Roman" w:cs="Times New Roman"/>
          <w:i/>
          <w:sz w:val="24"/>
          <w:szCs w:val="24"/>
        </w:rPr>
        <w:t xml:space="preserve"> Считалось, что такой макияж обладает исцеляющей силой. Изначально макияж использовался не для красоты, а для чего? ……………………………………………………………</w:t>
      </w:r>
    </w:p>
    <w:p w:rsidR="001B70AE" w:rsidRDefault="001B70AE" w:rsidP="004D6EC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B70AE">
        <w:rPr>
          <w:rFonts w:ascii="Times New Roman" w:hAnsi="Times New Roman" w:cs="Times New Roman"/>
          <w:i/>
          <w:sz w:val="24"/>
          <w:szCs w:val="24"/>
        </w:rPr>
        <w:t xml:space="preserve">Богатые египтяне носили парики, </w:t>
      </w:r>
      <w:proofErr w:type="gramStart"/>
      <w:r w:rsidRPr="001B70AE">
        <w:rPr>
          <w:rFonts w:ascii="Times New Roman" w:hAnsi="Times New Roman" w:cs="Times New Roman"/>
          <w:i/>
          <w:sz w:val="24"/>
          <w:szCs w:val="24"/>
        </w:rPr>
        <w:t>победнее</w:t>
      </w:r>
      <w:proofErr w:type="gramEnd"/>
      <w:r w:rsidRPr="001B70AE">
        <w:rPr>
          <w:rFonts w:ascii="Times New Roman" w:hAnsi="Times New Roman" w:cs="Times New Roman"/>
          <w:i/>
          <w:sz w:val="24"/>
          <w:szCs w:val="24"/>
        </w:rPr>
        <w:t xml:space="preserve"> – просто заплетали волосы в хвосты. До 12 лет мальчики брились наголо, оставляя только небольшой заплетенный хвостик</w:t>
      </w:r>
      <w:proofErr w:type="gramStart"/>
      <w:r w:rsidRPr="001B70AE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1B70AE">
        <w:rPr>
          <w:rFonts w:ascii="Times New Roman" w:hAnsi="Times New Roman" w:cs="Times New Roman"/>
          <w:i/>
          <w:sz w:val="24"/>
          <w:szCs w:val="24"/>
        </w:rPr>
        <w:t xml:space="preserve"> Для чего это делалось?....................................................</w:t>
      </w:r>
    </w:p>
    <w:p w:rsidR="004D6EC6" w:rsidRPr="004D6EC6" w:rsidRDefault="004D6EC6" w:rsidP="004D6EC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D6EC6">
        <w:rPr>
          <w:rFonts w:ascii="Times New Roman" w:hAnsi="Times New Roman" w:cs="Times New Roman"/>
          <w:i/>
          <w:sz w:val="24"/>
          <w:szCs w:val="24"/>
        </w:rPr>
        <w:t>Многолетнее водяное растение, считавшееся в Египте священным. Белые  и голубые цветы его, раскрывающиеся к ночи, приятно пахнут. Цветы, бутон и листья часто изображались на орнаментах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…………………………………..</w:t>
      </w:r>
    </w:p>
    <w:p w:rsidR="00055827" w:rsidRPr="001B70AE" w:rsidRDefault="00055827" w:rsidP="004D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055827" w:rsidRPr="001B70AE" w:rsidSect="0013664F">
      <w:pgSz w:w="16838" w:h="11906" w:orient="landscape"/>
      <w:pgMar w:top="851" w:right="1134" w:bottom="170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474E4"/>
    <w:multiLevelType w:val="hybridMultilevel"/>
    <w:tmpl w:val="EBC6B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1119B4"/>
    <w:multiLevelType w:val="hybridMultilevel"/>
    <w:tmpl w:val="25245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5E5B14"/>
    <w:multiLevelType w:val="multilevel"/>
    <w:tmpl w:val="5386B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2C7E74"/>
    <w:multiLevelType w:val="hybridMultilevel"/>
    <w:tmpl w:val="DD84B66E"/>
    <w:lvl w:ilvl="0" w:tplc="26586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64F"/>
    <w:rsid w:val="00055827"/>
    <w:rsid w:val="0013664F"/>
    <w:rsid w:val="001B70AE"/>
    <w:rsid w:val="002D730E"/>
    <w:rsid w:val="004D6EC6"/>
    <w:rsid w:val="00585CDA"/>
    <w:rsid w:val="00710A9C"/>
    <w:rsid w:val="0079260B"/>
    <w:rsid w:val="00CF0345"/>
    <w:rsid w:val="00DF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6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70AE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585CD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585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6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70AE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585CD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585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4</cp:revision>
  <cp:lastPrinted>2021-10-15T17:55:00Z</cp:lastPrinted>
  <dcterms:created xsi:type="dcterms:W3CDTF">2018-11-06T16:31:00Z</dcterms:created>
  <dcterms:modified xsi:type="dcterms:W3CDTF">2021-10-15T17:56:00Z</dcterms:modified>
</cp:coreProperties>
</file>