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F15FD6">
      <w:r>
        <w:t>Параграф 15. Внутренняя политика и экономика России в 1725-1762гг.</w:t>
      </w:r>
    </w:p>
    <w:p w:rsidR="00F15FD6" w:rsidRDefault="00F15FD6">
      <w:r>
        <w:t>П. 1. Прочитайте пункт 1 и укажите не менее 5  изменений в системе управления страной в эпоху дворцовых переворотов.</w:t>
      </w:r>
    </w:p>
    <w:p w:rsidR="00F15FD6" w:rsidRDefault="00F15FD6">
      <w:r>
        <w:t>П. 2 . Заполните таблицу «Укрепление позиций дворянства»</w:t>
      </w:r>
      <w:r w:rsidR="00026FA6">
        <w:t xml:space="preserve"> (пример в таблице)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5FD6" w:rsidTr="00F15FD6">
        <w:tc>
          <w:tcPr>
            <w:tcW w:w="2392" w:type="dxa"/>
          </w:tcPr>
          <w:p w:rsidR="00F15FD6" w:rsidRDefault="00F15FD6">
            <w:r>
              <w:t>Дата</w:t>
            </w:r>
          </w:p>
        </w:tc>
        <w:tc>
          <w:tcPr>
            <w:tcW w:w="2393" w:type="dxa"/>
          </w:tcPr>
          <w:p w:rsidR="00F15FD6" w:rsidRDefault="00F15FD6">
            <w:r>
              <w:t>При каком правителе</w:t>
            </w:r>
          </w:p>
        </w:tc>
        <w:tc>
          <w:tcPr>
            <w:tcW w:w="2393" w:type="dxa"/>
          </w:tcPr>
          <w:p w:rsidR="00F15FD6" w:rsidRDefault="00F15FD6">
            <w:r>
              <w:t>Какие привилегии</w:t>
            </w:r>
          </w:p>
        </w:tc>
        <w:tc>
          <w:tcPr>
            <w:tcW w:w="2393" w:type="dxa"/>
          </w:tcPr>
          <w:p w:rsidR="00F15FD6" w:rsidRDefault="00F15FD6">
            <w:r>
              <w:t>Значение</w:t>
            </w:r>
          </w:p>
        </w:tc>
      </w:tr>
      <w:tr w:rsidR="00F15FD6" w:rsidTr="00F15FD6">
        <w:tc>
          <w:tcPr>
            <w:tcW w:w="2392" w:type="dxa"/>
          </w:tcPr>
          <w:p w:rsidR="00F15FD6" w:rsidRDefault="00F15FD6">
            <w:r>
              <w:t>1731</w:t>
            </w:r>
          </w:p>
        </w:tc>
        <w:tc>
          <w:tcPr>
            <w:tcW w:w="2393" w:type="dxa"/>
          </w:tcPr>
          <w:p w:rsidR="00F15FD6" w:rsidRDefault="00F15FD6">
            <w:r>
              <w:t xml:space="preserve">Анна </w:t>
            </w:r>
            <w:proofErr w:type="spellStart"/>
            <w:r>
              <w:t>Иоановна</w:t>
            </w:r>
            <w:proofErr w:type="spellEnd"/>
          </w:p>
        </w:tc>
        <w:tc>
          <w:tcPr>
            <w:tcW w:w="2393" w:type="dxa"/>
          </w:tcPr>
          <w:p w:rsidR="00F15FD6" w:rsidRDefault="00F15FD6">
            <w:r>
              <w:t xml:space="preserve">Право сбора податей </w:t>
            </w:r>
            <w:proofErr w:type="spellStart"/>
            <w:r>
              <w:t>сосвоих</w:t>
            </w:r>
            <w:proofErr w:type="spellEnd"/>
            <w:r>
              <w:t xml:space="preserve"> крепостных</w:t>
            </w:r>
          </w:p>
        </w:tc>
        <w:tc>
          <w:tcPr>
            <w:tcW w:w="2393" w:type="dxa"/>
          </w:tcPr>
          <w:p w:rsidR="00F15FD6" w:rsidRDefault="00F15FD6">
            <w:r>
              <w:t xml:space="preserve">Укреплялась власть </w:t>
            </w:r>
            <w:r w:rsidR="00026FA6">
              <w:t>над крестьянами</w:t>
            </w:r>
          </w:p>
        </w:tc>
      </w:tr>
      <w:tr w:rsidR="00F15FD6" w:rsidTr="00F15FD6">
        <w:tc>
          <w:tcPr>
            <w:tcW w:w="2392" w:type="dxa"/>
          </w:tcPr>
          <w:p w:rsidR="00F15FD6" w:rsidRDefault="00F15FD6"/>
        </w:tc>
        <w:tc>
          <w:tcPr>
            <w:tcW w:w="2393" w:type="dxa"/>
          </w:tcPr>
          <w:p w:rsidR="00F15FD6" w:rsidRDefault="00F15FD6"/>
        </w:tc>
        <w:tc>
          <w:tcPr>
            <w:tcW w:w="2393" w:type="dxa"/>
          </w:tcPr>
          <w:p w:rsidR="00F15FD6" w:rsidRDefault="00F15FD6"/>
        </w:tc>
        <w:tc>
          <w:tcPr>
            <w:tcW w:w="2393" w:type="dxa"/>
          </w:tcPr>
          <w:p w:rsidR="00F15FD6" w:rsidRDefault="00F15FD6"/>
        </w:tc>
      </w:tr>
    </w:tbl>
    <w:p w:rsidR="00F15FD6" w:rsidRDefault="00F15FD6"/>
    <w:p w:rsidR="00F15FD6" w:rsidRDefault="00026FA6">
      <w:r>
        <w:t>П.3 Кто такие посессионные крестьяне. Чем они отличались от крепостных?</w:t>
      </w:r>
    </w:p>
    <w:p w:rsidR="00026FA6" w:rsidRDefault="00026FA6">
      <w:r>
        <w:t>П.3.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FA6" w:rsidTr="00026FA6">
        <w:tc>
          <w:tcPr>
            <w:tcW w:w="4785" w:type="dxa"/>
          </w:tcPr>
          <w:p w:rsidR="00026FA6" w:rsidRDefault="00026FA6">
            <w:r>
              <w:t>Товары, ввозимые Россией в 1725-1762 гг.</w:t>
            </w:r>
          </w:p>
        </w:tc>
        <w:tc>
          <w:tcPr>
            <w:tcW w:w="4786" w:type="dxa"/>
          </w:tcPr>
          <w:p w:rsidR="00026FA6" w:rsidRDefault="00026FA6">
            <w:r>
              <w:t xml:space="preserve">Товары вывозимые Россией в 1725-1762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026FA6" w:rsidTr="00026FA6">
        <w:tc>
          <w:tcPr>
            <w:tcW w:w="4785" w:type="dxa"/>
          </w:tcPr>
          <w:p w:rsidR="00026FA6" w:rsidRDefault="00026FA6"/>
        </w:tc>
        <w:tc>
          <w:tcPr>
            <w:tcW w:w="4786" w:type="dxa"/>
          </w:tcPr>
          <w:p w:rsidR="00026FA6" w:rsidRDefault="00026FA6"/>
        </w:tc>
      </w:tr>
      <w:tr w:rsidR="00026FA6" w:rsidTr="00026FA6">
        <w:tc>
          <w:tcPr>
            <w:tcW w:w="4785" w:type="dxa"/>
          </w:tcPr>
          <w:p w:rsidR="00026FA6" w:rsidRDefault="00026FA6"/>
        </w:tc>
        <w:tc>
          <w:tcPr>
            <w:tcW w:w="4786" w:type="dxa"/>
          </w:tcPr>
          <w:p w:rsidR="00026FA6" w:rsidRDefault="00026FA6"/>
        </w:tc>
      </w:tr>
    </w:tbl>
    <w:p w:rsidR="00026FA6" w:rsidRDefault="00026FA6"/>
    <w:p w:rsidR="00026FA6" w:rsidRDefault="00026FA6">
      <w:r>
        <w:t>Что такое меркантилизм, протекционизм?</w:t>
      </w:r>
    </w:p>
    <w:p w:rsidR="00026FA6" w:rsidRDefault="00026FA6">
      <w:bookmarkStart w:id="0" w:name="_GoBack"/>
      <w:bookmarkEnd w:id="0"/>
    </w:p>
    <w:p w:rsidR="00026FA6" w:rsidRDefault="00026FA6" w:rsidP="00026FA6">
      <w:r>
        <w:t>Параграф 15. Внутренняя политика и экономика России в 1725-1762гг.</w:t>
      </w:r>
    </w:p>
    <w:p w:rsidR="00026FA6" w:rsidRDefault="00026FA6" w:rsidP="00026FA6">
      <w:r>
        <w:t>П. 1. Прочитайте пункт 1 и укажите не менее 5  изменений в системе управления страной в эпоху дворцовых переворотов.</w:t>
      </w:r>
    </w:p>
    <w:p w:rsidR="00026FA6" w:rsidRDefault="00026FA6" w:rsidP="00026FA6">
      <w:r>
        <w:t>П. 2 . Заполните таблицу «Укрепление позиций дворянства» (пример в таблице)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6FA6" w:rsidTr="00B6237A">
        <w:tc>
          <w:tcPr>
            <w:tcW w:w="2392" w:type="dxa"/>
          </w:tcPr>
          <w:p w:rsidR="00026FA6" w:rsidRDefault="00026FA6" w:rsidP="00B6237A">
            <w:r>
              <w:t>Дата</w:t>
            </w:r>
          </w:p>
        </w:tc>
        <w:tc>
          <w:tcPr>
            <w:tcW w:w="2393" w:type="dxa"/>
          </w:tcPr>
          <w:p w:rsidR="00026FA6" w:rsidRDefault="00026FA6" w:rsidP="00B6237A">
            <w:r>
              <w:t>При каком правителе</w:t>
            </w:r>
          </w:p>
        </w:tc>
        <w:tc>
          <w:tcPr>
            <w:tcW w:w="2393" w:type="dxa"/>
          </w:tcPr>
          <w:p w:rsidR="00026FA6" w:rsidRDefault="00026FA6" w:rsidP="00B6237A">
            <w:r>
              <w:t>Какие привилегии</w:t>
            </w:r>
          </w:p>
        </w:tc>
        <w:tc>
          <w:tcPr>
            <w:tcW w:w="2393" w:type="dxa"/>
          </w:tcPr>
          <w:p w:rsidR="00026FA6" w:rsidRDefault="00026FA6" w:rsidP="00B6237A">
            <w:r>
              <w:t>Значение</w:t>
            </w:r>
          </w:p>
        </w:tc>
      </w:tr>
      <w:tr w:rsidR="00026FA6" w:rsidTr="00B6237A">
        <w:tc>
          <w:tcPr>
            <w:tcW w:w="2392" w:type="dxa"/>
          </w:tcPr>
          <w:p w:rsidR="00026FA6" w:rsidRDefault="00026FA6" w:rsidP="00B6237A">
            <w:r>
              <w:t>1731</w:t>
            </w:r>
          </w:p>
        </w:tc>
        <w:tc>
          <w:tcPr>
            <w:tcW w:w="2393" w:type="dxa"/>
          </w:tcPr>
          <w:p w:rsidR="00026FA6" w:rsidRDefault="00026FA6" w:rsidP="00B6237A">
            <w:r>
              <w:t xml:space="preserve">Анна </w:t>
            </w:r>
            <w:proofErr w:type="spellStart"/>
            <w:r>
              <w:t>Иоановна</w:t>
            </w:r>
            <w:proofErr w:type="spellEnd"/>
          </w:p>
        </w:tc>
        <w:tc>
          <w:tcPr>
            <w:tcW w:w="2393" w:type="dxa"/>
          </w:tcPr>
          <w:p w:rsidR="00026FA6" w:rsidRDefault="00026FA6" w:rsidP="00B6237A">
            <w:r>
              <w:t xml:space="preserve">Право сбора податей </w:t>
            </w:r>
            <w:proofErr w:type="spellStart"/>
            <w:r>
              <w:t>сосвоих</w:t>
            </w:r>
            <w:proofErr w:type="spellEnd"/>
            <w:r>
              <w:t xml:space="preserve"> крепостных</w:t>
            </w:r>
          </w:p>
        </w:tc>
        <w:tc>
          <w:tcPr>
            <w:tcW w:w="2393" w:type="dxa"/>
          </w:tcPr>
          <w:p w:rsidR="00026FA6" w:rsidRDefault="00026FA6" w:rsidP="00B6237A">
            <w:r>
              <w:t>Укреплялась власть над крестьянами</w:t>
            </w:r>
          </w:p>
        </w:tc>
      </w:tr>
      <w:tr w:rsidR="00026FA6" w:rsidTr="00B6237A">
        <w:tc>
          <w:tcPr>
            <w:tcW w:w="2392" w:type="dxa"/>
          </w:tcPr>
          <w:p w:rsidR="00026FA6" w:rsidRDefault="00026FA6" w:rsidP="00B6237A"/>
        </w:tc>
        <w:tc>
          <w:tcPr>
            <w:tcW w:w="2393" w:type="dxa"/>
          </w:tcPr>
          <w:p w:rsidR="00026FA6" w:rsidRDefault="00026FA6" w:rsidP="00B6237A"/>
        </w:tc>
        <w:tc>
          <w:tcPr>
            <w:tcW w:w="2393" w:type="dxa"/>
          </w:tcPr>
          <w:p w:rsidR="00026FA6" w:rsidRDefault="00026FA6" w:rsidP="00B6237A"/>
        </w:tc>
        <w:tc>
          <w:tcPr>
            <w:tcW w:w="2393" w:type="dxa"/>
          </w:tcPr>
          <w:p w:rsidR="00026FA6" w:rsidRDefault="00026FA6" w:rsidP="00B6237A"/>
        </w:tc>
      </w:tr>
    </w:tbl>
    <w:p w:rsidR="00026FA6" w:rsidRDefault="00026FA6" w:rsidP="00026FA6"/>
    <w:p w:rsidR="00026FA6" w:rsidRDefault="00026FA6" w:rsidP="00026FA6">
      <w:r>
        <w:t>П.3 Кто такие посессионные крестьяне. Чем они отличались от крепостных?</w:t>
      </w:r>
    </w:p>
    <w:p w:rsidR="00026FA6" w:rsidRDefault="00026FA6" w:rsidP="00026FA6">
      <w:r>
        <w:t>П.3.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FA6" w:rsidTr="00B6237A">
        <w:tc>
          <w:tcPr>
            <w:tcW w:w="4785" w:type="dxa"/>
          </w:tcPr>
          <w:p w:rsidR="00026FA6" w:rsidRDefault="00026FA6" w:rsidP="00B6237A">
            <w:r>
              <w:t>Товары, ввозимые Россией в 1725-1762 гг.</w:t>
            </w:r>
          </w:p>
        </w:tc>
        <w:tc>
          <w:tcPr>
            <w:tcW w:w="4786" w:type="dxa"/>
          </w:tcPr>
          <w:p w:rsidR="00026FA6" w:rsidRDefault="00026FA6" w:rsidP="00B6237A">
            <w:r>
              <w:t xml:space="preserve">Товары вывозимые Россией в 1725-1762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026FA6" w:rsidTr="00B6237A">
        <w:tc>
          <w:tcPr>
            <w:tcW w:w="4785" w:type="dxa"/>
          </w:tcPr>
          <w:p w:rsidR="00026FA6" w:rsidRDefault="00026FA6" w:rsidP="00B6237A"/>
        </w:tc>
        <w:tc>
          <w:tcPr>
            <w:tcW w:w="4786" w:type="dxa"/>
          </w:tcPr>
          <w:p w:rsidR="00026FA6" w:rsidRDefault="00026FA6" w:rsidP="00B6237A"/>
        </w:tc>
      </w:tr>
      <w:tr w:rsidR="00026FA6" w:rsidTr="00B6237A">
        <w:tc>
          <w:tcPr>
            <w:tcW w:w="4785" w:type="dxa"/>
          </w:tcPr>
          <w:p w:rsidR="00026FA6" w:rsidRDefault="00026FA6" w:rsidP="00B6237A"/>
        </w:tc>
        <w:tc>
          <w:tcPr>
            <w:tcW w:w="4786" w:type="dxa"/>
          </w:tcPr>
          <w:p w:rsidR="00026FA6" w:rsidRDefault="00026FA6" w:rsidP="00B6237A"/>
        </w:tc>
      </w:tr>
    </w:tbl>
    <w:p w:rsidR="00026FA6" w:rsidRDefault="00026FA6" w:rsidP="00026FA6"/>
    <w:p w:rsidR="00026FA6" w:rsidRDefault="00026FA6" w:rsidP="00026FA6">
      <w:r>
        <w:t>Что такое меркантилизм, протекционизм?</w:t>
      </w:r>
    </w:p>
    <w:p w:rsidR="00026FA6" w:rsidRDefault="00026FA6"/>
    <w:sectPr w:rsidR="0002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D6"/>
    <w:rsid w:val="00026FA6"/>
    <w:rsid w:val="001B1B54"/>
    <w:rsid w:val="00630C87"/>
    <w:rsid w:val="00A542D7"/>
    <w:rsid w:val="00F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2020-11-18T17:17:00Z</cp:lastPrinted>
  <dcterms:created xsi:type="dcterms:W3CDTF">2020-11-18T16:52:00Z</dcterms:created>
  <dcterms:modified xsi:type="dcterms:W3CDTF">2020-11-18T17:18:00Z</dcterms:modified>
</cp:coreProperties>
</file>