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97" w:rsidRPr="00783C97" w:rsidRDefault="00783C97" w:rsidP="00783C97">
      <w:pPr>
        <w:spacing w:line="48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83C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Тест по истории России Общественное движение при Александре II и политика правительства 9 класс</w:t>
      </w:r>
    </w:p>
    <w:p w:rsidR="00783C97" w:rsidRPr="00783C97" w:rsidRDefault="00783C97" w:rsidP="00783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83C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1. </w:t>
      </w:r>
      <w:r w:rsidRPr="00783C9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Как называются сторонники коренного изменения существующих порядков и решительны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х действий?</w:t>
      </w:r>
    </w:p>
    <w:p w:rsidR="00783C97" w:rsidRPr="00783C97" w:rsidRDefault="00783C97" w:rsidP="00783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83C9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А)  консерваторы</w:t>
      </w:r>
      <w:r w:rsidRPr="00783C9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83C9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Б)  либералы</w:t>
      </w:r>
      <w:r w:rsidRPr="00783C9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83C9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В)  радикалы Г)  реалисты</w:t>
      </w:r>
    </w:p>
    <w:p w:rsidR="00783C97" w:rsidRPr="00783C97" w:rsidRDefault="00783C97" w:rsidP="00783C9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2</w:t>
      </w:r>
      <w:r>
        <w:rPr>
          <w:b/>
          <w:bCs/>
          <w:color w:val="000000"/>
          <w:sz w:val="26"/>
          <w:szCs w:val="26"/>
        </w:rPr>
        <w:t xml:space="preserve">. </w:t>
      </w:r>
      <w:r w:rsidRPr="00783C97">
        <w:rPr>
          <w:bCs/>
          <w:color w:val="000000"/>
          <w:sz w:val="26"/>
          <w:szCs w:val="26"/>
        </w:rPr>
        <w:t>Кто одним из первых совершил покушение на Александра II?</w:t>
      </w:r>
    </w:p>
    <w:p w:rsidR="00783C97" w:rsidRPr="00783C97" w:rsidRDefault="00783C97" w:rsidP="00783C9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А)  Д. </w:t>
      </w:r>
      <w:proofErr w:type="spellStart"/>
      <w:r>
        <w:rPr>
          <w:color w:val="000000"/>
          <w:sz w:val="26"/>
          <w:szCs w:val="26"/>
        </w:rPr>
        <w:t>Мехельсон</w:t>
      </w:r>
      <w:proofErr w:type="spellEnd"/>
      <w:r>
        <w:rPr>
          <w:color w:val="000000"/>
          <w:sz w:val="26"/>
          <w:szCs w:val="26"/>
        </w:rPr>
        <w:t xml:space="preserve"> Б)  Н. </w:t>
      </w:r>
      <w:proofErr w:type="spellStart"/>
      <w:r>
        <w:rPr>
          <w:color w:val="000000"/>
          <w:sz w:val="26"/>
          <w:szCs w:val="26"/>
        </w:rPr>
        <w:t>Ишути</w:t>
      </w:r>
      <w:r>
        <w:rPr>
          <w:color w:val="000000"/>
          <w:sz w:val="26"/>
          <w:szCs w:val="26"/>
        </w:rPr>
        <w:t>н</w:t>
      </w:r>
      <w:proofErr w:type="spellEnd"/>
      <w:r>
        <w:rPr>
          <w:color w:val="000000"/>
          <w:sz w:val="26"/>
          <w:szCs w:val="26"/>
        </w:rPr>
        <w:t xml:space="preserve"> В)  С. Нечаев Г)  </w:t>
      </w:r>
      <w:r>
        <w:rPr>
          <w:color w:val="000000"/>
          <w:sz w:val="26"/>
          <w:szCs w:val="26"/>
        </w:rPr>
        <w:t xml:space="preserve">А. Соловьев </w:t>
      </w:r>
    </w:p>
    <w:p w:rsidR="00783C97" w:rsidRPr="00783C97" w:rsidRDefault="00783C97" w:rsidP="00783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Pr="00783C9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Какая из перечисленных общественных организаций возникла позже остальных?</w:t>
      </w:r>
    </w:p>
    <w:p w:rsidR="00783C97" w:rsidRPr="00783C97" w:rsidRDefault="00783C97" w:rsidP="00783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97">
        <w:rPr>
          <w:rFonts w:ascii="Times New Roman" w:eastAsia="Times New Roman" w:hAnsi="Times New Roman" w:cs="Times New Roman"/>
          <w:sz w:val="28"/>
          <w:szCs w:val="28"/>
          <w:lang w:eastAsia="ru-RU"/>
        </w:rPr>
        <w:t>1) «Союз благоденствия»</w:t>
      </w:r>
      <w:r w:rsidRPr="00783C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общество петрашевцев</w:t>
      </w:r>
      <w:r w:rsidRPr="00783C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«Союз спасения»</w:t>
      </w:r>
      <w:r w:rsidRPr="00783C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«Земля и воля»</w:t>
      </w:r>
    </w:p>
    <w:p w:rsidR="00783C97" w:rsidRDefault="00783C97" w:rsidP="00783C9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4</w:t>
      </w:r>
      <w:r>
        <w:rPr>
          <w:b/>
          <w:bCs/>
          <w:color w:val="000000"/>
          <w:sz w:val="26"/>
          <w:szCs w:val="26"/>
        </w:rPr>
        <w:t xml:space="preserve">. </w:t>
      </w:r>
      <w:r w:rsidRPr="00783C97">
        <w:rPr>
          <w:bCs/>
          <w:color w:val="000000"/>
          <w:sz w:val="26"/>
          <w:szCs w:val="26"/>
        </w:rPr>
        <w:t>В каком году произошел раскол организации « Земли и воли»:</w:t>
      </w:r>
    </w:p>
    <w:p w:rsidR="00783C97" w:rsidRDefault="00783C97" w:rsidP="00783C9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А) 1869г. Б) 1879г. В) 1861г.</w:t>
      </w:r>
    </w:p>
    <w:p w:rsidR="00783C97" w:rsidRPr="00783C97" w:rsidRDefault="00783C97" w:rsidP="00783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Pr="00783C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783C9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Запишите фамилию (без инициалов), пропущенную в схеме.</w:t>
      </w:r>
    </w:p>
    <w:p w:rsidR="00783C97" w:rsidRPr="00783C97" w:rsidRDefault="00783C97" w:rsidP="00783C9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B33FB8" wp14:editId="07A04CB0">
            <wp:extent cx="4299585" cy="1306195"/>
            <wp:effectExtent l="0" t="0" r="5715" b="8255"/>
            <wp:docPr id="1" name="Рисунок 1" descr="Схема Идеологи трех направлений в народничест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Идеологи трех направлений в народничеств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58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C97" w:rsidRDefault="00783C97" w:rsidP="00783C9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 xml:space="preserve">6. </w:t>
      </w:r>
      <w:r w:rsidRPr="00783C97">
        <w:rPr>
          <w:bCs/>
          <w:color w:val="000000"/>
          <w:sz w:val="26"/>
          <w:szCs w:val="26"/>
        </w:rPr>
        <w:t>Как называется применение крайне жестоких методов политического устрашения, вплоть до физического уничтожения противника?</w:t>
      </w:r>
    </w:p>
    <w:p w:rsidR="00783C97" w:rsidRDefault="00783C97" w:rsidP="00783C9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А)  акция Б)  реакция В)  террор</w:t>
      </w:r>
    </w:p>
    <w:p w:rsidR="00783C97" w:rsidRPr="00783C97" w:rsidRDefault="00783C97" w:rsidP="00783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7.</w:t>
      </w:r>
      <w:r w:rsidRPr="00783C9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Какое положение соответствует взглядам первых народников?</w:t>
      </w:r>
    </w:p>
    <w:p w:rsidR="00783C97" w:rsidRPr="00783C97" w:rsidRDefault="00783C97" w:rsidP="00783C9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9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проведение в России преобразований должно проходить исключительно мирным путём</w:t>
      </w:r>
      <w:r w:rsidRPr="00783C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вся земля должна перейти в руки крестьянам</w:t>
      </w:r>
      <w:r w:rsidRPr="00783C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самодержавие — единственно возможная форма правления для России</w:t>
      </w:r>
      <w:r w:rsidRPr="00783C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в России надо возродить Земские соборы</w:t>
      </w:r>
    </w:p>
    <w:p w:rsidR="00783C97" w:rsidRPr="00783C97" w:rsidRDefault="00783C97" w:rsidP="00783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</w:t>
      </w:r>
      <w:r w:rsidRPr="00783C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783C97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характеризует установившуюся в России в 1880-1881 гг. так называемую «диктатуру сердца»?</w:t>
      </w:r>
    </w:p>
    <w:p w:rsidR="00783C97" w:rsidRPr="00783C97" w:rsidRDefault="00783C97" w:rsidP="00783C9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9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попытки заключить соглашение с «Народной волей»</w:t>
      </w:r>
      <w:r w:rsidRPr="00783C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жёсткое </w:t>
      </w:r>
      <w:proofErr w:type="gramStart"/>
      <w:r w:rsidRPr="00783C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преследование</w:t>
      </w:r>
      <w:proofErr w:type="gramEnd"/>
      <w:r w:rsidRPr="0078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революционеров, так и либералов</w:t>
      </w:r>
      <w:r w:rsidRPr="00783C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шаги навстречу либералам и одновременно бескомпромиссная борьба с революционерами</w:t>
      </w:r>
      <w:r w:rsidRPr="00783C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отказ от каких-либо преобразований ради сохранения порядка и спокойствия в стране</w:t>
      </w:r>
    </w:p>
    <w:p w:rsidR="00783C97" w:rsidRPr="00783C97" w:rsidRDefault="00783C97" w:rsidP="00783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9</w:t>
      </w:r>
      <w:r w:rsidRPr="00783C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783C9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Прочитайте отрывок из показаний на следствии и определите, к какому году относятся описываемые в нём события.</w:t>
      </w:r>
    </w:p>
    <w:p w:rsidR="00783C97" w:rsidRPr="00783C97" w:rsidRDefault="00783C97" w:rsidP="00783C9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97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«Липецкий съезд продолжался три или четыре дня, от 17 до 20 июня. Вопросы были поставлены программные и организационные. Результатом совещаний были: программа партии «Народной Воли», опубликованная впоследствии от имени Исполнительного Комитета, и план организации этой партии. Но ни одно практическое предприятие здесь обсуждаемо не было. Хотя Воронежский съезд решил вопрос о борьбе с правительством удовлетворительно, но постепенное несогласие меньшинство выдвинуло параллельно с «Народной Волей» и свою программу «Чёрного передела»».</w:t>
      </w:r>
    </w:p>
    <w:p w:rsidR="00783C97" w:rsidRPr="00783C97" w:rsidRDefault="00783C97" w:rsidP="00783C9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97">
        <w:rPr>
          <w:rFonts w:ascii="Times New Roman" w:eastAsia="Times New Roman" w:hAnsi="Times New Roman" w:cs="Times New Roman"/>
          <w:sz w:val="28"/>
          <w:szCs w:val="28"/>
          <w:lang w:eastAsia="ru-RU"/>
        </w:rPr>
        <w:t>1) 1869 г.</w:t>
      </w:r>
      <w:r w:rsidRPr="00783C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1874 г.</w:t>
      </w:r>
      <w:r w:rsidRPr="00783C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1879 г.</w:t>
      </w:r>
      <w:r w:rsidRPr="00783C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1881 г.</w:t>
      </w:r>
    </w:p>
    <w:p w:rsidR="00783C97" w:rsidRPr="00783C97" w:rsidRDefault="00783C97" w:rsidP="00783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10</w:t>
      </w:r>
      <w:r w:rsidRPr="00783C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783C9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Какое положение отличало программу «Народной воли» от программы «Чёрного передела»?</w:t>
      </w:r>
    </w:p>
    <w:p w:rsidR="00783C97" w:rsidRPr="00783C97" w:rsidRDefault="00783C97" w:rsidP="00783C9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97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главный революционный класс в России — промышленные рабочие</w:t>
      </w:r>
      <w:r w:rsidRPr="00783C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сохранение православия как государственной религии</w:t>
      </w:r>
      <w:r w:rsidRPr="00783C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сохранение частной собственности на землю</w:t>
      </w:r>
      <w:r w:rsidRPr="00783C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большая роль террора как метода революционной борьбы</w:t>
      </w:r>
    </w:p>
    <w:p w:rsidR="00783C97" w:rsidRPr="00783C97" w:rsidRDefault="00783C97" w:rsidP="00783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11</w:t>
      </w:r>
      <w:r w:rsidRPr="00783C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783C97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было одной из причин провала «хождения в народ» в середине 1870-х гг.?</w:t>
      </w:r>
    </w:p>
    <w:p w:rsidR="00783C97" w:rsidRPr="00783C97" w:rsidRDefault="00783C97" w:rsidP="00783C9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9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отказ народников от пропаганды идей социализма</w:t>
      </w:r>
      <w:r w:rsidRPr="00783C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народники изначально сосредоточились на пропаганде в среде рабочих, пренебрегая пропагандой среди крестьян</w:t>
      </w:r>
      <w:r w:rsidRPr="00783C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отказ студенчества поддержать «хождение в народ»</w:t>
      </w:r>
      <w:r w:rsidRPr="00783C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слабая восприимчивость крестьянства к революционной пропаганде</w:t>
      </w:r>
    </w:p>
    <w:p w:rsidR="00783C97" w:rsidRPr="00783C97" w:rsidRDefault="00783C97" w:rsidP="00783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12</w:t>
      </w:r>
      <w:r w:rsidRPr="00783C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78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Какой орган власти был ликвидирован в период так называемой «диктатуры сердца» М.Т. </w:t>
      </w:r>
      <w:proofErr w:type="spellStart"/>
      <w:r w:rsidRPr="00783C97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Лорис</w:t>
      </w:r>
      <w:proofErr w:type="spellEnd"/>
      <w:r w:rsidRPr="00783C97">
        <w:rPr>
          <w:rFonts w:ascii="Times New Roman" w:eastAsia="Times New Roman" w:hAnsi="Times New Roman" w:cs="Times New Roman"/>
          <w:sz w:val="28"/>
          <w:szCs w:val="28"/>
          <w:lang w:eastAsia="ru-RU"/>
        </w:rPr>
        <w:t>-Меликова?</w:t>
      </w:r>
    </w:p>
    <w:p w:rsidR="00783C97" w:rsidRDefault="00783C97" w:rsidP="00783C9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97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Государственный совет</w:t>
      </w:r>
      <w:r w:rsidRPr="00783C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Государственная дума</w:t>
      </w:r>
      <w:r w:rsidRPr="00783C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III Отделение Собственной Его Императорского Величества канцелярии</w:t>
      </w:r>
      <w:r w:rsidRPr="00783C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Правительствующий Сенат</w:t>
      </w:r>
    </w:p>
    <w:p w:rsidR="00783C97" w:rsidRDefault="00783C97" w:rsidP="00783C9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C97" w:rsidRDefault="00783C97" w:rsidP="00783C9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C97" w:rsidRPr="00783C97" w:rsidRDefault="0008099D" w:rsidP="00783C9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</w:p>
    <w:p w:rsidR="00783C97" w:rsidRPr="00783C97" w:rsidRDefault="00783C97" w:rsidP="00783C97">
      <w:pPr>
        <w:pBdr>
          <w:left w:val="single" w:sz="48" w:space="15" w:color="A7D165"/>
          <w:right w:val="single" w:sz="48" w:space="15" w:color="A7D165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Ответы на тест по истории России Общественное движение при Александре II и политика правительства 9 класс</w:t>
      </w:r>
      <w:r w:rsidRPr="00783C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1-2</w:t>
      </w:r>
      <w:r w:rsidRPr="00783C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2-4</w:t>
      </w:r>
      <w:r w:rsidRPr="00783C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3-4</w:t>
      </w:r>
      <w:r w:rsidRPr="00783C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4-2</w:t>
      </w:r>
      <w:r w:rsidRPr="00783C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Pr="0078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C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Бакунин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7-2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8-3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9-3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10-4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11-4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12-3</w:t>
      </w:r>
      <w:r w:rsidRPr="00783C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83C97" w:rsidRPr="00783C97" w:rsidRDefault="00783C97" w:rsidP="00783C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Pr="00783C9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A7D165"/>
            <w:lang w:eastAsia="ru-RU"/>
          </w:rPr>
          <w:t>PDF-версия</w:t>
        </w:r>
      </w:hyperlink>
    </w:p>
    <w:p w:rsidR="005969AF" w:rsidRPr="00783C97" w:rsidRDefault="0008099D">
      <w:pPr>
        <w:rPr>
          <w:rFonts w:ascii="Times New Roman" w:hAnsi="Times New Roman" w:cs="Times New Roman"/>
          <w:sz w:val="28"/>
          <w:szCs w:val="28"/>
        </w:rPr>
      </w:pPr>
    </w:p>
    <w:sectPr w:rsidR="005969AF" w:rsidRPr="00783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97"/>
    <w:rsid w:val="0008099D"/>
    <w:rsid w:val="001B1B54"/>
    <w:rsid w:val="00783C97"/>
    <w:rsid w:val="00A5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C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83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C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83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7325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6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11" w:color="F5F5F5"/>
            <w:right w:val="none" w:sz="0" w:space="0" w:color="auto"/>
          </w:divBdr>
          <w:divsChild>
            <w:div w:id="21051821">
              <w:marLeft w:val="0"/>
              <w:marRight w:val="0"/>
              <w:marTop w:val="450"/>
              <w:marBottom w:val="0"/>
              <w:divBdr>
                <w:top w:val="single" w:sz="12" w:space="23" w:color="F5F5F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estschool.ru/wp-content/uploads/2020/09/test-obshhestvennoe-dvizhenie-pri-aleksandre-ii-i-politika-pravitelstva-9-klass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cp:lastPrinted>2021-01-24T15:48:00Z</cp:lastPrinted>
  <dcterms:created xsi:type="dcterms:W3CDTF">2021-01-24T15:35:00Z</dcterms:created>
  <dcterms:modified xsi:type="dcterms:W3CDTF">2021-01-24T15:51:00Z</dcterms:modified>
</cp:coreProperties>
</file>